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BD" w:rsidRPr="00965992" w:rsidRDefault="00AB3BBD" w:rsidP="00AB3BBD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>DIRECCIÓN GENERAL DE SEGURIDAD PÚBLICA MUNICIPAL</w:t>
      </w:r>
    </w:p>
    <w:p w:rsidR="00AB3BBD" w:rsidRPr="00965992" w:rsidRDefault="00AB3BBD" w:rsidP="00AB3BBD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 xml:space="preserve">INFORME CORRESPONDIENTE DEL MES DE </w:t>
      </w:r>
      <w:r w:rsidR="00894414">
        <w:rPr>
          <w:b/>
          <w:sz w:val="24"/>
          <w:szCs w:val="24"/>
          <w:lang w:val="es-ES_tradnl"/>
        </w:rPr>
        <w:t>ENERO 2019.</w:t>
      </w:r>
    </w:p>
    <w:p w:rsidR="00AB3BBD" w:rsidRPr="00965992" w:rsidRDefault="00AB3BBD" w:rsidP="00AB3BBD">
      <w:pPr>
        <w:pStyle w:val="Textoindependiente"/>
        <w:jc w:val="center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horzAnchor="page" w:tblpX="6436" w:tblpY="329"/>
        <w:tblW w:w="0" w:type="auto"/>
        <w:tblLook w:val="04A0" w:firstRow="1" w:lastRow="0" w:firstColumn="1" w:lastColumn="0" w:noHBand="0" w:noVBand="1"/>
      </w:tblPr>
      <w:tblGrid>
        <w:gridCol w:w="623"/>
        <w:gridCol w:w="4306"/>
      </w:tblGrid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</w:tr>
      <w:tr w:rsidR="00AB3BBD" w:rsidRPr="00965992" w:rsidTr="00894414">
        <w:trPr>
          <w:trHeight w:val="452"/>
        </w:trPr>
        <w:tc>
          <w:tcPr>
            <w:tcW w:w="623" w:type="dxa"/>
          </w:tcPr>
          <w:p w:rsidR="00AB3BBD" w:rsidRPr="00B1042B" w:rsidRDefault="00B77F90" w:rsidP="00894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Agresivo en su domicilio</w:t>
            </w:r>
          </w:p>
        </w:tc>
      </w:tr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AB3BBD" w:rsidRPr="00965992" w:rsidRDefault="00D17857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desaparecida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Fraude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Llamadas de extorsión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de vehículo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 a persona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Suicidio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Violencia intrafamiliar</w:t>
            </w:r>
          </w:p>
        </w:tc>
      </w:tr>
      <w:tr w:rsidR="00D17857" w:rsidRPr="00965992" w:rsidTr="00894414">
        <w:trPr>
          <w:trHeight w:val="279"/>
        </w:trPr>
        <w:tc>
          <w:tcPr>
            <w:tcW w:w="623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6" w:type="dxa"/>
          </w:tcPr>
          <w:p w:rsidR="00D17857" w:rsidRPr="00965992" w:rsidRDefault="00D17857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Denuncias entregadas al Ministerio Público</w:t>
            </w:r>
          </w:p>
        </w:tc>
      </w:tr>
    </w:tbl>
    <w:p w:rsidR="00AB3BBD" w:rsidRPr="00965992" w:rsidRDefault="00894414" w:rsidP="00AB3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B3BBD" w:rsidRPr="00965992">
        <w:rPr>
          <w:rFonts w:ascii="Arial" w:hAnsi="Arial" w:cs="Arial"/>
          <w:b/>
          <w:sz w:val="20"/>
          <w:szCs w:val="20"/>
        </w:rPr>
        <w:t xml:space="preserve">PERSONAS DETENIDAS </w:t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  <w:t xml:space="preserve"> INCIDENCIA</w:t>
      </w:r>
    </w:p>
    <w:tbl>
      <w:tblPr>
        <w:tblStyle w:val="Tablaconcuadrcula"/>
        <w:tblpPr w:leftFromText="141" w:rightFromText="141" w:vertAnchor="text" w:horzAnchor="page" w:tblpX="976" w:tblpY="-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820"/>
        <w:gridCol w:w="851"/>
        <w:gridCol w:w="992"/>
        <w:gridCol w:w="850"/>
      </w:tblGrid>
      <w:tr w:rsidR="00AB3BBD" w:rsidRPr="00965992" w:rsidTr="00894414">
        <w:trPr>
          <w:trHeight w:val="138"/>
        </w:trPr>
        <w:tc>
          <w:tcPr>
            <w:tcW w:w="1585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DELITO</w:t>
            </w:r>
          </w:p>
        </w:tc>
        <w:tc>
          <w:tcPr>
            <w:tcW w:w="820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MAYOR</w:t>
            </w:r>
          </w:p>
        </w:tc>
        <w:tc>
          <w:tcPr>
            <w:tcW w:w="851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MENOR</w:t>
            </w:r>
          </w:p>
        </w:tc>
        <w:tc>
          <w:tcPr>
            <w:tcW w:w="992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850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</w:tr>
      <w:tr w:rsidR="00AB3BBD" w:rsidRPr="00965992" w:rsidTr="00894414">
        <w:trPr>
          <w:trHeight w:val="284"/>
        </w:trPr>
        <w:tc>
          <w:tcPr>
            <w:tcW w:w="1585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EL ORDEN PÚBLICO</w:t>
            </w:r>
          </w:p>
        </w:tc>
        <w:tc>
          <w:tcPr>
            <w:tcW w:w="82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B3BBD" w:rsidRPr="00965992" w:rsidRDefault="00B77F90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B3BBD" w:rsidRPr="00965992" w:rsidRDefault="00B77F90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3BBD" w:rsidRPr="00965992" w:rsidTr="00894414">
        <w:trPr>
          <w:trHeight w:val="473"/>
        </w:trPr>
        <w:tc>
          <w:tcPr>
            <w:tcW w:w="1585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EN SU DOMICILIO</w:t>
            </w:r>
          </w:p>
        </w:tc>
        <w:tc>
          <w:tcPr>
            <w:tcW w:w="820" w:type="dxa"/>
          </w:tcPr>
          <w:p w:rsidR="00AB3BBD" w:rsidRPr="00965992" w:rsidRDefault="00B77F90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47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3BBD" w:rsidRPr="00965992" w:rsidTr="00894414">
        <w:trPr>
          <w:trHeight w:val="110"/>
        </w:trPr>
        <w:tc>
          <w:tcPr>
            <w:tcW w:w="1585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AGRESIÓN A LOS ELEMENTOS</w:t>
            </w:r>
          </w:p>
        </w:tc>
        <w:tc>
          <w:tcPr>
            <w:tcW w:w="82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3BBD" w:rsidRPr="00965992" w:rsidTr="00894414">
        <w:trPr>
          <w:trHeight w:val="259"/>
        </w:trPr>
        <w:tc>
          <w:tcPr>
            <w:tcW w:w="1585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82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AB3BBD" w:rsidRPr="00965992" w:rsidRDefault="000B471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AB3BBD" w:rsidRPr="00965992" w:rsidRDefault="00AB3BBD" w:rsidP="00AB3BBD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AB3BBD" w:rsidRPr="00965992" w:rsidRDefault="00AB3BBD" w:rsidP="00AB3BBD">
      <w:pPr>
        <w:tabs>
          <w:tab w:val="left" w:pos="2569"/>
        </w:tabs>
        <w:rPr>
          <w:rFonts w:ascii="Arial" w:hAnsi="Arial" w:cs="Arial"/>
          <w:sz w:val="20"/>
          <w:szCs w:val="20"/>
        </w:rPr>
      </w:pPr>
      <w:r w:rsidRPr="00965992">
        <w:rPr>
          <w:sz w:val="20"/>
          <w:szCs w:val="20"/>
        </w:rPr>
        <w:tab/>
      </w:r>
    </w:p>
    <w:p w:rsidR="00AB3BBD" w:rsidRPr="00965992" w:rsidRDefault="00AB3BBD" w:rsidP="00AB3BBD">
      <w:pPr>
        <w:rPr>
          <w:sz w:val="20"/>
          <w:szCs w:val="20"/>
        </w:rPr>
      </w:pPr>
    </w:p>
    <w:p w:rsidR="00AB3BBD" w:rsidRPr="00965992" w:rsidRDefault="00AB3BBD" w:rsidP="00AB3BBD">
      <w:pPr>
        <w:rPr>
          <w:sz w:val="20"/>
          <w:szCs w:val="20"/>
        </w:rPr>
      </w:pPr>
    </w:p>
    <w:p w:rsidR="00AB3BBD" w:rsidRDefault="00AB3BBD" w:rsidP="00D17857">
      <w:pPr>
        <w:jc w:val="both"/>
        <w:rPr>
          <w:lang w:val="es-ES_tradnl"/>
        </w:rPr>
      </w:pPr>
    </w:p>
    <w:p w:rsidR="00AB3BBD" w:rsidRPr="008126ED" w:rsidRDefault="008126ED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REHABILITACIÓN.    SE EXPIDIERON  7 CARTAS DE POLICÍA A PERSONAS DE ESTA CABECERA MUNICIPAL Y SUS AGENCIAS, PARA EL USO Y FINES DE LOS INTERESADOS.</w:t>
      </w:r>
    </w:p>
    <w:p w:rsidR="008126ED" w:rsidRPr="008126ED" w:rsidRDefault="008126ED" w:rsidP="008126ED">
      <w:pPr>
        <w:pStyle w:val="Sinespaciado"/>
        <w:numPr>
          <w:ilvl w:val="0"/>
          <w:numId w:val="3"/>
        </w:numPr>
        <w:ind w:left="-284" w:hanging="425"/>
        <w:jc w:val="both"/>
      </w:pPr>
      <w:r w:rsidRPr="008126ED">
        <w:t>EN EL MES DE ENERO</w:t>
      </w:r>
      <w:r>
        <w:t xml:space="preserve"> PERSONAL DE ESTA DIRECCIÓN DE SEGURIDAD PÚBLICA MUNICIPAL, ASISTIÓ A </w:t>
      </w:r>
      <w:r w:rsidR="00894414" w:rsidRPr="008126ED">
        <w:t>CUR</w:t>
      </w:r>
      <w:r>
        <w:t>SO-TALLER DE CAPACITACIÓN DENO</w:t>
      </w:r>
      <w:r w:rsidR="00894414" w:rsidRPr="008126ED">
        <w:t xml:space="preserve">MINADO </w:t>
      </w:r>
      <w:r w:rsidR="00894414" w:rsidRPr="008126ED">
        <w:rPr>
          <w:b/>
        </w:rPr>
        <w:t>“LLENADO DE FORMATO DE CADENA DE CUSTODIA E INFORME POLICIAL HOMOLOGADO”</w:t>
      </w:r>
      <w:r w:rsidRPr="008126ED">
        <w:rPr>
          <w:b/>
        </w:rPr>
        <w:t xml:space="preserve">, </w:t>
      </w:r>
      <w:r>
        <w:t xml:space="preserve">EN LA </w:t>
      </w:r>
      <w:r w:rsidR="00894414" w:rsidRPr="008126ED">
        <w:t xml:space="preserve">CASA DE LA CULTURA DE AUTLÁN, JALISCO. </w:t>
      </w:r>
      <w:r>
        <w:t>LOS DÍAS</w:t>
      </w:r>
      <w:r w:rsidR="00894414" w:rsidRPr="008126ED">
        <w:t xml:space="preserve"> </w:t>
      </w:r>
      <w:r w:rsidR="00DF1BBC" w:rsidRPr="008126ED">
        <w:t xml:space="preserve">24 </w:t>
      </w:r>
      <w:r w:rsidR="00DF1BBC">
        <w:t>Y</w:t>
      </w:r>
      <w:r>
        <w:t xml:space="preserve"> 25 </w:t>
      </w:r>
      <w:r w:rsidR="00894414" w:rsidRPr="008126ED">
        <w:t xml:space="preserve">DE ENERO DEL 2019, </w:t>
      </w:r>
      <w:r>
        <w:t>CON UN TOTAL DE 10 HORAS.</w:t>
      </w:r>
    </w:p>
    <w:p w:rsidR="00894414" w:rsidRPr="008126ED" w:rsidRDefault="00894414" w:rsidP="008126ED">
      <w:pPr>
        <w:pStyle w:val="Sinespaciado"/>
        <w:ind w:left="-284" w:hanging="425"/>
      </w:pPr>
    </w:p>
    <w:p w:rsidR="00894414" w:rsidRPr="00894414" w:rsidRDefault="00894414" w:rsidP="00894414">
      <w:pPr>
        <w:ind w:left="-709"/>
        <w:jc w:val="both"/>
      </w:pPr>
    </w:p>
    <w:p w:rsidR="00894414" w:rsidRDefault="00894414" w:rsidP="00894414">
      <w:pPr>
        <w:ind w:left="-1560"/>
        <w:jc w:val="both"/>
        <w:rPr>
          <w:lang w:val="es-ES_tradnl"/>
        </w:rPr>
      </w:pPr>
    </w:p>
    <w:p w:rsidR="00894414" w:rsidRPr="00965992" w:rsidRDefault="00894414" w:rsidP="00894414">
      <w:pPr>
        <w:ind w:left="-1560"/>
        <w:jc w:val="both"/>
        <w:rPr>
          <w:lang w:val="es-ES_tradnl"/>
        </w:rPr>
      </w:pPr>
    </w:p>
    <w:p w:rsidR="00894414" w:rsidRDefault="00894414">
      <w:pPr>
        <w:rPr>
          <w:lang w:val="es-ES_tradnl"/>
        </w:rPr>
      </w:pPr>
    </w:p>
    <w:p w:rsidR="00894414" w:rsidRDefault="00894414">
      <w:pPr>
        <w:rPr>
          <w:lang w:val="es-ES_tradnl"/>
        </w:rPr>
      </w:pPr>
    </w:p>
    <w:p w:rsidR="00894414" w:rsidRPr="004C12EE" w:rsidRDefault="00894414" w:rsidP="00894414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bookmarkStart w:id="0" w:name="_Hlk518896687"/>
      <w:bookmarkStart w:id="1" w:name="_Hlk535404235"/>
      <w:r w:rsidRPr="004C12EE">
        <w:rPr>
          <w:rFonts w:ascii="Arial" w:hAnsi="Arial" w:cs="Arial"/>
          <w:b/>
          <w:sz w:val="24"/>
          <w:szCs w:val="28"/>
        </w:rPr>
        <w:lastRenderedPageBreak/>
        <w:t>ÁREA DE PSICOLOGÍA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894414" w:rsidTr="00A11724">
        <w:tc>
          <w:tcPr>
            <w:tcW w:w="4106" w:type="dxa"/>
          </w:tcPr>
          <w:p w:rsidR="00894414" w:rsidRPr="004C12EE" w:rsidRDefault="00894414" w:rsidP="00A1172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894414" w:rsidRPr="004C12EE" w:rsidRDefault="00894414" w:rsidP="00A11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beneficiada</w:t>
            </w:r>
          </w:p>
        </w:tc>
      </w:tr>
      <w:tr w:rsidR="00894414" w:rsidTr="00A11724">
        <w:tc>
          <w:tcPr>
            <w:tcW w:w="4106" w:type="dxa"/>
          </w:tcPr>
          <w:p w:rsidR="00894414" w:rsidRPr="004C12EE" w:rsidRDefault="00894414" w:rsidP="00A11724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894414" w:rsidRDefault="00894414" w:rsidP="00A1172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Mujeres 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3.</w:t>
            </w:r>
          </w:p>
          <w:p w:rsidR="00894414" w:rsidRPr="004C12EE" w:rsidRDefault="00894414" w:rsidP="00A11724">
            <w:pPr>
              <w:jc w:val="both"/>
            </w:pP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otal,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16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894414" w:rsidTr="00A11724">
        <w:tc>
          <w:tcPr>
            <w:tcW w:w="4106" w:type="dxa"/>
          </w:tcPr>
          <w:p w:rsidR="00894414" w:rsidRPr="004C12EE" w:rsidRDefault="00894414" w:rsidP="00A1172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  <w:p w:rsidR="00894414" w:rsidRPr="004C12EE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 menores nuevos </w:t>
            </w:r>
          </w:p>
        </w:tc>
      </w:tr>
      <w:tr w:rsidR="00894414" w:rsidTr="00A11724">
        <w:tc>
          <w:tcPr>
            <w:tcW w:w="4106" w:type="dxa"/>
          </w:tcPr>
          <w:p w:rsidR="00894414" w:rsidRDefault="00894414" w:rsidP="00A1172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Escuela para padres de los alumnos de la escuela 20 de Noviembre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 con el tema “Prevención de adicciones”</w:t>
            </w:r>
          </w:p>
        </w:tc>
        <w:tc>
          <w:tcPr>
            <w:tcW w:w="4722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15 padres </w:t>
            </w:r>
          </w:p>
        </w:tc>
      </w:tr>
      <w:tr w:rsidR="00894414" w:rsidTr="00A11724">
        <w:tc>
          <w:tcPr>
            <w:tcW w:w="4106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Atención a menor en crisis</w:t>
            </w:r>
          </w:p>
        </w:tc>
        <w:tc>
          <w:tcPr>
            <w:tcW w:w="4722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 adolescente</w:t>
            </w:r>
          </w:p>
        </w:tc>
      </w:tr>
      <w:tr w:rsidR="00894414" w:rsidTr="00A11724">
        <w:tc>
          <w:tcPr>
            <w:tcW w:w="4106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Entrevista a aspirantes para elementos.</w:t>
            </w:r>
          </w:p>
        </w:tc>
        <w:tc>
          <w:tcPr>
            <w:tcW w:w="4722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 aspirantes</w:t>
            </w:r>
          </w:p>
        </w:tc>
      </w:tr>
      <w:tr w:rsidR="00894414" w:rsidTr="00A11724">
        <w:tc>
          <w:tcPr>
            <w:tcW w:w="4106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Contestación de oficios de solicitudes de información del departamento de transparencia.</w:t>
            </w:r>
          </w:p>
        </w:tc>
        <w:tc>
          <w:tcPr>
            <w:tcW w:w="4722" w:type="dxa"/>
          </w:tcPr>
          <w:p w:rsidR="00894414" w:rsidRDefault="00894414" w:rsidP="00A1172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 oficios </w:t>
            </w:r>
          </w:p>
        </w:tc>
      </w:tr>
      <w:bookmarkEnd w:id="0"/>
      <w:bookmarkEnd w:id="1"/>
    </w:tbl>
    <w:p w:rsidR="00894414" w:rsidRDefault="00894414" w:rsidP="00894414"/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894414" w:rsidRDefault="00894414" w:rsidP="00894414">
      <w:pPr>
        <w:jc w:val="center"/>
        <w:rPr>
          <w:b/>
          <w:lang w:val="es-ES_tradnl"/>
        </w:rPr>
      </w:pPr>
    </w:p>
    <w:p w:rsidR="00DF1BBC" w:rsidRDefault="00DF1BBC" w:rsidP="00894414">
      <w:pPr>
        <w:jc w:val="center"/>
        <w:rPr>
          <w:b/>
          <w:lang w:val="es-ES_tradnl"/>
        </w:rPr>
      </w:pPr>
    </w:p>
    <w:p w:rsidR="00DF1BBC" w:rsidRDefault="00DF1BBC" w:rsidP="00894414">
      <w:pPr>
        <w:jc w:val="center"/>
        <w:rPr>
          <w:b/>
          <w:lang w:val="es-ES_tradnl"/>
        </w:rPr>
      </w:pPr>
    </w:p>
    <w:p w:rsidR="00894414" w:rsidRDefault="00894414" w:rsidP="008126ED">
      <w:pPr>
        <w:rPr>
          <w:b/>
          <w:lang w:val="es-ES_tradnl"/>
        </w:rPr>
      </w:pPr>
    </w:p>
    <w:p w:rsidR="00894414" w:rsidRDefault="00894414" w:rsidP="00894414">
      <w:pPr>
        <w:ind w:left="283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A5E0E" wp14:editId="2CB73F71">
                <wp:simplePos x="0" y="0"/>
                <wp:positionH relativeFrom="margin">
                  <wp:align>center</wp:align>
                </wp:positionH>
                <wp:positionV relativeFrom="paragraph">
                  <wp:posOffset>208140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14" w:rsidRPr="00F24179" w:rsidRDefault="00894414" w:rsidP="00894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Social, Planeación                                                                         y Vinculación.</w:t>
                            </w:r>
                          </w:p>
                          <w:p w:rsidR="00894414" w:rsidRDefault="00894414" w:rsidP="0089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5E0E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16.4pt;width:296.4pt;height:39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" filled="f" stroked="f">
                <v:textbox>
                  <w:txbxContent>
                    <w:p w:rsidR="00894414" w:rsidRPr="00F24179" w:rsidRDefault="00894414" w:rsidP="0089441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Social, Planeación                                                                         y Vinculación.</w:t>
                      </w:r>
                    </w:p>
                    <w:p w:rsidR="00894414" w:rsidRDefault="00894414" w:rsidP="008944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4414" w:rsidRDefault="00894414" w:rsidP="00894414">
      <w:pPr>
        <w:rPr>
          <w:rFonts w:ascii="Arial" w:hAnsi="Arial" w:cs="Arial"/>
          <w:b/>
          <w:sz w:val="32"/>
          <w:szCs w:val="32"/>
        </w:rPr>
      </w:pPr>
    </w:p>
    <w:p w:rsidR="00894414" w:rsidRDefault="00894414" w:rsidP="00894414">
      <w:pPr>
        <w:jc w:val="center"/>
        <w:rPr>
          <w:rFonts w:ascii="Arial" w:hAnsi="Arial" w:cs="Arial"/>
          <w:sz w:val="24"/>
          <w:szCs w:val="28"/>
        </w:rPr>
      </w:pPr>
    </w:p>
    <w:tbl>
      <w:tblPr>
        <w:tblStyle w:val="Tablaconcuadrcula"/>
        <w:tblpPr w:leftFromText="141" w:rightFromText="141" w:vertAnchor="text" w:horzAnchor="margin" w:tblpY="210"/>
        <w:tblW w:w="9378" w:type="dxa"/>
        <w:tblLook w:val="04A0" w:firstRow="1" w:lastRow="0" w:firstColumn="1" w:lastColumn="0" w:noHBand="0" w:noVBand="1"/>
      </w:tblPr>
      <w:tblGrid>
        <w:gridCol w:w="749"/>
        <w:gridCol w:w="2507"/>
        <w:gridCol w:w="1134"/>
        <w:gridCol w:w="850"/>
        <w:gridCol w:w="851"/>
        <w:gridCol w:w="3287"/>
      </w:tblGrid>
      <w:tr w:rsidR="00894414" w:rsidRPr="00F24179" w:rsidTr="00A11724">
        <w:trPr>
          <w:trHeight w:val="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Escuela/ 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Turno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Grupos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Tema (s)/ Programa</w:t>
            </w:r>
          </w:p>
        </w:tc>
      </w:tr>
      <w:tr w:rsidR="00894414" w:rsidRPr="00F24179" w:rsidTr="00A11724">
        <w:trPr>
          <w:trHeight w:val="108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</w:rPr>
            </w:pPr>
            <w:r w:rsidRPr="00F24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E63F9E" w:rsidRDefault="00894414" w:rsidP="0089441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6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Esc. Primaria 20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Ayuquila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4414" w:rsidRDefault="00894414" w:rsidP="00A11724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4414" w:rsidRPr="00E63F9E" w:rsidRDefault="00894414" w:rsidP="00A1172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F24179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F24179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381091" w:rsidRDefault="00894414" w:rsidP="00A11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2B7615" w:rsidRDefault="00894414" w:rsidP="0089441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Mochila Segura</w:t>
            </w:r>
          </w:p>
        </w:tc>
      </w:tr>
      <w:tr w:rsidR="00894414" w:rsidRPr="00F24179" w:rsidTr="00A11724">
        <w:trPr>
          <w:trHeight w:val="853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F24179" w:rsidRDefault="00894414" w:rsidP="00A117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414" w:rsidRPr="00DA65A7" w:rsidRDefault="00894414" w:rsidP="00A1172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414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4414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414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4414" w:rsidRDefault="00894414" w:rsidP="00A1172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414" w:rsidRPr="008632BB" w:rsidRDefault="00894414" w:rsidP="00A1172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r w:rsidRPr="00874636">
              <w:rPr>
                <w:rFonts w:ascii="Arial" w:hAnsi="Arial" w:cs="Arial"/>
                <w:b/>
                <w:sz w:val="18"/>
                <w:szCs w:val="18"/>
              </w:rPr>
              <w:t>“Prevención de Adicciones”.</w:t>
            </w:r>
          </w:p>
          <w:p w:rsidR="00894414" w:rsidRDefault="00894414" w:rsidP="00A11724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"Un remedio para nuestros males: el uso cuidadoso de medicamentos"</w:t>
            </w:r>
          </w:p>
          <w:p w:rsidR="00894414" w:rsidRDefault="00894414" w:rsidP="00A11724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"Encontrar ayuda y dar ayuda".</w:t>
            </w:r>
          </w:p>
        </w:tc>
      </w:tr>
    </w:tbl>
    <w:p w:rsidR="00894414" w:rsidRDefault="00894414" w:rsidP="00894414">
      <w:pPr>
        <w:jc w:val="both"/>
        <w:rPr>
          <w:rFonts w:ascii="Arial" w:hAnsi="Arial" w:cs="Arial"/>
          <w:b/>
          <w:sz w:val="24"/>
          <w:szCs w:val="28"/>
        </w:rPr>
      </w:pPr>
    </w:p>
    <w:p w:rsidR="00894414" w:rsidRDefault="00894414" w:rsidP="008944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CANALIZACIONES:</w:t>
      </w:r>
    </w:p>
    <w:p w:rsidR="00894414" w:rsidRDefault="00894414" w:rsidP="008944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canalizaron al área de Psicología, dos menores de edad de la Esc. Primaria 20 de </w:t>
      </w:r>
      <w:r w:rsidR="00DF1BBC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Ayuquila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94414" w:rsidRPr="007A7221" w:rsidRDefault="00894414" w:rsidP="0089441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canalizó al área de psicología a menor de edad de la Esc. Sec. Jaime Torres Bodet.</w:t>
      </w:r>
    </w:p>
    <w:p w:rsidR="00894414" w:rsidRPr="00F24179" w:rsidRDefault="00894414" w:rsidP="008944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894414" w:rsidRPr="007A7221" w:rsidRDefault="00894414" w:rsidP="008944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32"/>
          <w:u w:val="single"/>
        </w:rPr>
      </w:pPr>
      <w:r w:rsidRPr="007A7221">
        <w:rPr>
          <w:rFonts w:ascii="Arial" w:hAnsi="Arial" w:cs="Arial"/>
          <w:sz w:val="24"/>
          <w:szCs w:val="20"/>
        </w:rPr>
        <w:t>Apoyo en operativo en la Feria El Grullo 2019.</w:t>
      </w:r>
    </w:p>
    <w:p w:rsidR="00894414" w:rsidRPr="00894414" w:rsidRDefault="00894414" w:rsidP="00894414">
      <w:pPr>
        <w:jc w:val="center"/>
        <w:rPr>
          <w:b/>
        </w:rPr>
      </w:pPr>
      <w:bookmarkStart w:id="2" w:name="_GoBack"/>
      <w:bookmarkEnd w:id="2"/>
    </w:p>
    <w:sectPr w:rsidR="00894414" w:rsidRPr="00894414" w:rsidSect="00894414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56FA"/>
    <w:multiLevelType w:val="hybridMultilevel"/>
    <w:tmpl w:val="5E345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D"/>
    <w:rsid w:val="000B471D"/>
    <w:rsid w:val="008126ED"/>
    <w:rsid w:val="00894414"/>
    <w:rsid w:val="008B3CB0"/>
    <w:rsid w:val="00AB3BBD"/>
    <w:rsid w:val="00B77F90"/>
    <w:rsid w:val="00D17857"/>
    <w:rsid w:val="00DF1BBC"/>
    <w:rsid w:val="00E12F15"/>
    <w:rsid w:val="00E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2899"/>
  <w15:chartTrackingRefBased/>
  <w15:docId w15:val="{F63D32DC-FFFE-4BBB-BDFE-496D364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BB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B3B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3B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9441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9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</dc:creator>
  <cp:keywords/>
  <dc:description/>
  <cp:lastModifiedBy>PSICOLOGIA</cp:lastModifiedBy>
  <cp:revision>4</cp:revision>
  <cp:lastPrinted>2019-02-08T19:30:00Z</cp:lastPrinted>
  <dcterms:created xsi:type="dcterms:W3CDTF">2019-02-07T20:36:00Z</dcterms:created>
  <dcterms:modified xsi:type="dcterms:W3CDTF">2019-02-12T15:19:00Z</dcterms:modified>
</cp:coreProperties>
</file>